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75" w:rsidRDefault="00B23290" w:rsidP="00046275">
      <w:pPr>
        <w:jc w:val="center"/>
        <w:rPr>
          <w:b/>
        </w:rPr>
      </w:pPr>
      <w:r w:rsidRPr="00046275">
        <w:rPr>
          <w:b/>
        </w:rPr>
        <w:t>MA TRẬN KIỂM TRA GIỮA KỲ MÔN GDCD KHỐI 10</w:t>
      </w:r>
    </w:p>
    <w:p w:rsidR="00B23290" w:rsidRPr="00046275" w:rsidRDefault="00B23290" w:rsidP="00046275">
      <w:pPr>
        <w:jc w:val="center"/>
        <w:rPr>
          <w:b/>
        </w:rPr>
      </w:pPr>
      <w:r>
        <w:rPr>
          <w:b/>
        </w:rPr>
        <w:t>Năm học 2020-2021</w:t>
      </w:r>
    </w:p>
    <w:p w:rsidR="00046275" w:rsidRPr="00046275" w:rsidRDefault="00046275" w:rsidP="00046275">
      <w:pPr>
        <w:rPr>
          <w:b/>
        </w:rPr>
      </w:pPr>
      <w:r w:rsidRPr="00046275">
        <w:rPr>
          <w:b/>
        </w:rPr>
        <w:t>1. Các khối kiến thức giáo viên dạy trong chuyên đề sự phát triển (bài 3, 4, 5, 6)</w:t>
      </w:r>
      <w:r w:rsidRPr="00046275">
        <w:rPr>
          <w:b/>
        </w:rPr>
        <w:tab/>
      </w:r>
    </w:p>
    <w:p w:rsidR="00046275" w:rsidRDefault="00046275" w:rsidP="00046275">
      <w:r>
        <w:t>a.</w:t>
      </w:r>
      <w:r>
        <w:tab/>
        <w:t>Khái niệm vận động</w:t>
      </w:r>
      <w:r>
        <w:tab/>
      </w:r>
      <w:r>
        <w:tab/>
      </w:r>
    </w:p>
    <w:p w:rsidR="00046275" w:rsidRDefault="00046275" w:rsidP="00046275">
      <w:r>
        <w:t>b.</w:t>
      </w:r>
      <w:r>
        <w:tab/>
        <w:t>Khái niệm phát triển</w:t>
      </w:r>
      <w:r>
        <w:tab/>
      </w:r>
      <w:r>
        <w:tab/>
      </w:r>
    </w:p>
    <w:p w:rsidR="00046275" w:rsidRDefault="00046275" w:rsidP="00046275">
      <w:r>
        <w:t xml:space="preserve">c. </w:t>
      </w:r>
      <w:r>
        <w:tab/>
        <w:t>Quan hệ giữa chất và lượng</w:t>
      </w:r>
      <w:r>
        <w:tab/>
      </w:r>
      <w:r>
        <w:tab/>
      </w:r>
    </w:p>
    <w:p w:rsidR="00046275" w:rsidRDefault="00046275" w:rsidP="00046275">
      <w:r>
        <w:t>d.</w:t>
      </w:r>
      <w:r>
        <w:tab/>
        <w:t>Phủ định</w:t>
      </w:r>
      <w:r>
        <w:tab/>
      </w:r>
      <w:r>
        <w:tab/>
      </w:r>
    </w:p>
    <w:p w:rsidR="00046275" w:rsidRDefault="00046275" w:rsidP="00046275">
      <w:r>
        <w:t xml:space="preserve">e. </w:t>
      </w:r>
      <w:r>
        <w:tab/>
        <w:t>Phủ định biện chứng</w:t>
      </w:r>
      <w:r>
        <w:tab/>
      </w:r>
      <w:r>
        <w:tab/>
      </w:r>
    </w:p>
    <w:p w:rsidR="00046275" w:rsidRDefault="00046275" w:rsidP="00046275">
      <w:r>
        <w:t xml:space="preserve">f. </w:t>
      </w:r>
      <w:r>
        <w:tab/>
        <w:t>Phủ định siêu hình</w:t>
      </w:r>
      <w:r>
        <w:tab/>
      </w:r>
      <w:r>
        <w:tab/>
      </w:r>
    </w:p>
    <w:p w:rsidR="00046275" w:rsidRPr="00046275" w:rsidRDefault="00046275" w:rsidP="00046275">
      <w:pPr>
        <w:rPr>
          <w:b/>
        </w:rPr>
      </w:pPr>
      <w:r w:rsidRPr="00046275">
        <w:rPr>
          <w:b/>
        </w:rPr>
        <w:t>2. Các khối kiến thức giáo viên hướng dẫn học sinh tự học</w:t>
      </w:r>
      <w:r w:rsidRPr="00046275">
        <w:rPr>
          <w:b/>
        </w:rPr>
        <w:tab/>
      </w:r>
      <w:r w:rsidRPr="00046275">
        <w:rPr>
          <w:b/>
        </w:rPr>
        <w:tab/>
      </w:r>
    </w:p>
    <w:p w:rsidR="00046275" w:rsidRDefault="00046275" w:rsidP="00046275">
      <w:r>
        <w:t>a.</w:t>
      </w:r>
      <w:r>
        <w:tab/>
        <w:t>Các hình thức vận động</w:t>
      </w:r>
      <w:r>
        <w:tab/>
      </w:r>
      <w:r>
        <w:tab/>
      </w:r>
    </w:p>
    <w:p w:rsidR="00046275" w:rsidRDefault="00046275" w:rsidP="00046275">
      <w:r>
        <w:t xml:space="preserve">b. </w:t>
      </w:r>
      <w:r>
        <w:tab/>
        <w:t>Mặt đối lập</w:t>
      </w:r>
      <w:r>
        <w:tab/>
      </w:r>
      <w:r>
        <w:tab/>
      </w:r>
    </w:p>
    <w:p w:rsidR="00046275" w:rsidRDefault="00046275" w:rsidP="00046275">
      <w:r>
        <w:t xml:space="preserve">c. </w:t>
      </w:r>
      <w:r>
        <w:tab/>
        <w:t xml:space="preserve">Mâu thuẫn </w:t>
      </w:r>
      <w:r>
        <w:tab/>
      </w:r>
      <w:r>
        <w:tab/>
      </w:r>
    </w:p>
    <w:p w:rsidR="00046275" w:rsidRDefault="00046275" w:rsidP="00046275">
      <w:r>
        <w:t xml:space="preserve">d. </w:t>
      </w:r>
      <w:r>
        <w:tab/>
        <w:t>Chất</w:t>
      </w:r>
      <w:r>
        <w:tab/>
      </w:r>
      <w:r>
        <w:tab/>
      </w:r>
    </w:p>
    <w:p w:rsidR="00046275" w:rsidRDefault="00046275" w:rsidP="00046275">
      <w:r>
        <w:t xml:space="preserve">e. </w:t>
      </w:r>
      <w:r>
        <w:tab/>
        <w:t>Lượng</w:t>
      </w:r>
      <w:r>
        <w:tab/>
      </w:r>
      <w:r>
        <w:tab/>
      </w:r>
    </w:p>
    <w:p w:rsidR="00046275" w:rsidRDefault="00046275" w:rsidP="00046275">
      <w:r>
        <w:t xml:space="preserve">f. </w:t>
      </w:r>
      <w:r>
        <w:tab/>
        <w:t>Khuynh hướng phát triển của sự vật hiện tượng</w:t>
      </w:r>
      <w:r>
        <w:tab/>
      </w:r>
      <w:r>
        <w:tab/>
      </w:r>
    </w:p>
    <w:p w:rsidR="00046275" w:rsidRPr="00046275" w:rsidRDefault="00046275" w:rsidP="00046275">
      <w:pPr>
        <w:rPr>
          <w:b/>
        </w:rPr>
      </w:pPr>
      <w:r w:rsidRPr="00046275">
        <w:rPr>
          <w:b/>
        </w:rPr>
        <w:t>3. Mục tiêu kiểm tra giữa kỳ</w:t>
      </w:r>
      <w:r w:rsidRPr="00046275">
        <w:rPr>
          <w:b/>
        </w:rPr>
        <w:tab/>
      </w:r>
      <w:r w:rsidRPr="00046275">
        <w:rPr>
          <w:b/>
        </w:rPr>
        <w:tab/>
      </w:r>
    </w:p>
    <w:p w:rsidR="00046275" w:rsidRDefault="00046275" w:rsidP="00046275">
      <w:r>
        <w:t>a.</w:t>
      </w:r>
      <w:r>
        <w:tab/>
        <w:t>HS nêu được các khái niệm trong chuyên đề</w:t>
      </w:r>
      <w:r>
        <w:tab/>
      </w:r>
      <w:r>
        <w:tab/>
      </w:r>
    </w:p>
    <w:p w:rsidR="00046275" w:rsidRDefault="00046275" w:rsidP="00046275">
      <w:r>
        <w:t xml:space="preserve">b. </w:t>
      </w:r>
      <w:r>
        <w:tab/>
        <w:t>HS nhận biết được tất cả đều là những đặc trưng, những mặt phản ánh quá trình phát triển</w:t>
      </w:r>
    </w:p>
    <w:p w:rsidR="00046275" w:rsidRDefault="00046275" w:rsidP="00046275">
      <w:r>
        <w:t xml:space="preserve">c. </w:t>
      </w:r>
      <w:r>
        <w:tab/>
        <w:t>HS xác định được tất cả đều có mối quan hệ ràng buộc với nhau</w:t>
      </w:r>
      <w:r w:rsidR="00457091">
        <w:t xml:space="preserve"> và nêu được những ví dụ thực tế từ những hiện tượng xung quanh.</w:t>
      </w:r>
      <w:bookmarkStart w:id="0" w:name="_GoBack"/>
      <w:bookmarkEnd w:id="0"/>
      <w:r>
        <w:tab/>
      </w:r>
    </w:p>
    <w:p w:rsidR="00B23290" w:rsidRDefault="00046275" w:rsidP="00046275">
      <w:pPr>
        <w:rPr>
          <w:b/>
        </w:rPr>
      </w:pPr>
      <w:r w:rsidRPr="00046275">
        <w:rPr>
          <w:b/>
        </w:rPr>
        <w:t>4. Hình thức kiểm tra giữa kỳ: Sản phẩm học tập</w:t>
      </w:r>
      <w:r>
        <w:rPr>
          <w:b/>
        </w:rPr>
        <w:t xml:space="preserve"> – Sơ đồ tư duy</w:t>
      </w:r>
      <w:r w:rsidRPr="00046275">
        <w:rPr>
          <w:b/>
        </w:rPr>
        <w:tab/>
      </w:r>
    </w:p>
    <w:p w:rsidR="00B23290" w:rsidRDefault="00B23290" w:rsidP="00046275">
      <w:pPr>
        <w:rPr>
          <w:b/>
        </w:rPr>
      </w:pPr>
      <w:r>
        <w:rPr>
          <w:b/>
        </w:rPr>
        <w:t>5. Thời gian:</w:t>
      </w:r>
    </w:p>
    <w:p w:rsidR="00046275" w:rsidRPr="00046275" w:rsidRDefault="00B23290" w:rsidP="00046275">
      <w:pPr>
        <w:rPr>
          <w:b/>
        </w:rPr>
      </w:pPr>
      <w:r>
        <w:t>- Tuần 9, tuần 10</w:t>
      </w:r>
      <w:r w:rsidR="00046275" w:rsidRPr="00046275">
        <w:rPr>
          <w:b/>
        </w:rPr>
        <w:tab/>
      </w:r>
    </w:p>
    <w:p w:rsidR="00046275" w:rsidRPr="00046275" w:rsidRDefault="00B23290" w:rsidP="00046275">
      <w:pPr>
        <w:rPr>
          <w:b/>
        </w:rPr>
      </w:pPr>
      <w:r>
        <w:rPr>
          <w:b/>
        </w:rPr>
        <w:t>6</w:t>
      </w:r>
      <w:r w:rsidR="00046275" w:rsidRPr="00046275">
        <w:rPr>
          <w:b/>
        </w:rPr>
        <w:t>. Cách thức tiến hành tại lớp:</w:t>
      </w:r>
    </w:p>
    <w:p w:rsidR="00046275" w:rsidRDefault="00BD1B8E" w:rsidP="00046275">
      <w:r>
        <w:t xml:space="preserve">a. </w:t>
      </w:r>
      <w:r>
        <w:tab/>
      </w:r>
      <w:r w:rsidR="00046275">
        <w:t>Cho xác định nhóm theo yêu cầu của Giáo viên</w:t>
      </w:r>
      <w:r w:rsidR="00046275">
        <w:tab/>
      </w:r>
      <w:r w:rsidR="00046275">
        <w:tab/>
      </w:r>
    </w:p>
    <w:p w:rsidR="00046275" w:rsidRDefault="00046275" w:rsidP="00046275">
      <w:r>
        <w:tab/>
        <w:t>(theo hình và màu - GV chuẩn bị)</w:t>
      </w:r>
      <w:r>
        <w:tab/>
      </w:r>
      <w:r>
        <w:tab/>
      </w:r>
    </w:p>
    <w:p w:rsidR="00BD1B8E" w:rsidRDefault="00BD1B8E" w:rsidP="00046275">
      <w:r>
        <w:t>b.</w:t>
      </w:r>
      <w:r>
        <w:tab/>
      </w:r>
      <w:r w:rsidR="00046275">
        <w:t>Giáo viên phát giấy A3</w:t>
      </w:r>
      <w:r>
        <w:t xml:space="preserve"> trắng</w:t>
      </w:r>
      <w:r w:rsidR="00046275">
        <w:t xml:space="preserve"> cứng cho từng nhóm</w:t>
      </w:r>
      <w:r>
        <w:tab/>
      </w:r>
      <w:r>
        <w:tab/>
      </w:r>
    </w:p>
    <w:p w:rsidR="00046275" w:rsidRDefault="00046275" w:rsidP="00046275">
      <w:r>
        <w:t xml:space="preserve">c. </w:t>
      </w:r>
      <w:r>
        <w:tab/>
        <w:t>Thực hành vẽ sơ đồ tư duy thể hiện toàn bộ kiến thức chuyên đề phát triển.</w:t>
      </w:r>
    </w:p>
    <w:p w:rsidR="00BD1B8E" w:rsidRPr="00BD1B8E" w:rsidRDefault="00B23290" w:rsidP="00046275">
      <w:pPr>
        <w:rPr>
          <w:b/>
        </w:rPr>
      </w:pPr>
      <w:r>
        <w:rPr>
          <w:b/>
        </w:rPr>
        <w:t>7</w:t>
      </w:r>
      <w:r w:rsidR="00046275" w:rsidRPr="00BD1B8E">
        <w:rPr>
          <w:b/>
        </w:rPr>
        <w:t>. Tiêu chí chấm điểm:</w:t>
      </w:r>
      <w:r w:rsidR="00046275" w:rsidRPr="00BD1B8E">
        <w:rPr>
          <w:b/>
        </w:rPr>
        <w:tab/>
      </w:r>
    </w:p>
    <w:tbl>
      <w:tblPr>
        <w:tblStyle w:val="TableGrid"/>
        <w:tblW w:w="10483" w:type="dxa"/>
        <w:tblLook w:val="04A0" w:firstRow="1" w:lastRow="0" w:firstColumn="1" w:lastColumn="0" w:noHBand="0" w:noVBand="1"/>
      </w:tblPr>
      <w:tblGrid>
        <w:gridCol w:w="708"/>
        <w:gridCol w:w="4674"/>
        <w:gridCol w:w="4109"/>
        <w:gridCol w:w="992"/>
      </w:tblGrid>
      <w:tr w:rsidR="00BD1B8E" w:rsidTr="00626D76">
        <w:tc>
          <w:tcPr>
            <w:tcW w:w="708" w:type="dxa"/>
          </w:tcPr>
          <w:p w:rsidR="00BD1B8E" w:rsidRPr="00B23290" w:rsidRDefault="00BD1B8E" w:rsidP="00B23290">
            <w:pPr>
              <w:jc w:val="center"/>
              <w:rPr>
                <w:b/>
              </w:rPr>
            </w:pPr>
            <w:r w:rsidRPr="00B23290">
              <w:rPr>
                <w:b/>
              </w:rPr>
              <w:t>STT</w:t>
            </w:r>
          </w:p>
        </w:tc>
        <w:tc>
          <w:tcPr>
            <w:tcW w:w="4674" w:type="dxa"/>
          </w:tcPr>
          <w:p w:rsidR="00BD1B8E" w:rsidRPr="00B23290" w:rsidRDefault="00BD1B8E" w:rsidP="00B23290">
            <w:pPr>
              <w:jc w:val="center"/>
              <w:rPr>
                <w:b/>
              </w:rPr>
            </w:pPr>
            <w:r w:rsidRPr="00B23290">
              <w:rPr>
                <w:b/>
              </w:rPr>
              <w:t>TIÊU CHÍ</w:t>
            </w:r>
          </w:p>
        </w:tc>
        <w:tc>
          <w:tcPr>
            <w:tcW w:w="4109" w:type="dxa"/>
          </w:tcPr>
          <w:p w:rsidR="00BD1B8E" w:rsidRPr="00B23290" w:rsidRDefault="00BD1B8E" w:rsidP="00B23290">
            <w:pPr>
              <w:jc w:val="center"/>
              <w:rPr>
                <w:b/>
              </w:rPr>
            </w:pPr>
            <w:r w:rsidRPr="00B23290">
              <w:rPr>
                <w:b/>
              </w:rPr>
              <w:t>CÁC KỸ NĂNG / MỨC ĐỘ NHẬN THỨC</w:t>
            </w:r>
          </w:p>
        </w:tc>
        <w:tc>
          <w:tcPr>
            <w:tcW w:w="992" w:type="dxa"/>
          </w:tcPr>
          <w:p w:rsidR="00BD1B8E" w:rsidRPr="00B23290" w:rsidRDefault="00BD1B8E" w:rsidP="00B23290">
            <w:pPr>
              <w:jc w:val="center"/>
              <w:rPr>
                <w:b/>
              </w:rPr>
            </w:pPr>
            <w:r w:rsidRPr="00B23290">
              <w:rPr>
                <w:b/>
              </w:rPr>
              <w:t>ĐIỂM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1</w:t>
            </w:r>
          </w:p>
        </w:tc>
        <w:tc>
          <w:tcPr>
            <w:tcW w:w="4674" w:type="dxa"/>
          </w:tcPr>
          <w:p w:rsidR="00BD1B8E" w:rsidRDefault="00BD1B8E" w:rsidP="00046275">
            <w:r>
              <w:t>Hình thành nhóm nhanh, trật tự</w:t>
            </w:r>
          </w:p>
        </w:tc>
        <w:tc>
          <w:tcPr>
            <w:tcW w:w="4109" w:type="dxa"/>
          </w:tcPr>
          <w:p w:rsidR="00BD1B8E" w:rsidRDefault="00BD1B8E" w:rsidP="00046275">
            <w:r>
              <w:t>Làm việc nhóm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1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2</w:t>
            </w:r>
          </w:p>
        </w:tc>
        <w:tc>
          <w:tcPr>
            <w:tcW w:w="4674" w:type="dxa"/>
          </w:tcPr>
          <w:p w:rsidR="00BD1B8E" w:rsidRDefault="00BD1B8E" w:rsidP="00046275">
            <w:r>
              <w:t>Thời gian hoàn thành đúng hạn</w:t>
            </w:r>
          </w:p>
        </w:tc>
        <w:tc>
          <w:tcPr>
            <w:tcW w:w="4109" w:type="dxa"/>
          </w:tcPr>
          <w:p w:rsidR="00BD1B8E" w:rsidRDefault="00BD1B8E" w:rsidP="00046275">
            <w:r>
              <w:t>Tuân thủ thời gian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1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3</w:t>
            </w:r>
          </w:p>
        </w:tc>
        <w:tc>
          <w:tcPr>
            <w:tcW w:w="4674" w:type="dxa"/>
          </w:tcPr>
          <w:p w:rsidR="00BD1B8E" w:rsidRDefault="00BD1B8E" w:rsidP="00046275">
            <w:r>
              <w:t>Sự tương tác và thực hành của mỗi thành viên</w:t>
            </w:r>
          </w:p>
        </w:tc>
        <w:tc>
          <w:tcPr>
            <w:tcW w:w="4109" w:type="dxa"/>
          </w:tcPr>
          <w:p w:rsidR="00BD1B8E" w:rsidRDefault="00BD1B8E" w:rsidP="00046275">
            <w:r>
              <w:t>Giải quyết vấn đề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2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lastRenderedPageBreak/>
              <w:t>4</w:t>
            </w:r>
          </w:p>
        </w:tc>
        <w:tc>
          <w:tcPr>
            <w:tcW w:w="4674" w:type="dxa"/>
          </w:tcPr>
          <w:p w:rsidR="00BD1B8E" w:rsidRDefault="00BD1B8E" w:rsidP="00046275">
            <w:r>
              <w:t>Sơ đồ tư duy</w:t>
            </w:r>
          </w:p>
        </w:tc>
        <w:tc>
          <w:tcPr>
            <w:tcW w:w="4109" w:type="dxa"/>
          </w:tcPr>
          <w:p w:rsidR="00BD1B8E" w:rsidRDefault="00BD1B8E" w:rsidP="00046275">
            <w:r>
              <w:t xml:space="preserve">Sản phẩm học tập </w:t>
            </w:r>
            <w:r w:rsidR="00472F9E">
              <w:t>/ Mức độ vận dụng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6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4.1</w:t>
            </w:r>
          </w:p>
        </w:tc>
        <w:tc>
          <w:tcPr>
            <w:tcW w:w="4674" w:type="dxa"/>
          </w:tcPr>
          <w:p w:rsidR="00BD1B8E" w:rsidRDefault="00BD1B8E" w:rsidP="00046275">
            <w:r>
              <w:t>Đủ các thông tin cơ bản (lớp - tên thành viên)</w:t>
            </w:r>
            <w:r>
              <w:tab/>
            </w:r>
          </w:p>
        </w:tc>
        <w:tc>
          <w:tcPr>
            <w:tcW w:w="4109" w:type="dxa"/>
          </w:tcPr>
          <w:p w:rsidR="00BD1B8E" w:rsidRDefault="00BD1B8E" w:rsidP="00046275">
            <w:r>
              <w:t>Kỹ năng trình bày</w:t>
            </w:r>
          </w:p>
        </w:tc>
        <w:tc>
          <w:tcPr>
            <w:tcW w:w="992" w:type="dxa"/>
          </w:tcPr>
          <w:p w:rsidR="00BD1B8E" w:rsidRDefault="00B23290" w:rsidP="00B23290">
            <w:pPr>
              <w:jc w:val="center"/>
            </w:pPr>
            <w:r>
              <w:t>1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4.2</w:t>
            </w:r>
          </w:p>
        </w:tc>
        <w:tc>
          <w:tcPr>
            <w:tcW w:w="4674" w:type="dxa"/>
          </w:tcPr>
          <w:p w:rsidR="00BD1B8E" w:rsidRDefault="00BD1B8E" w:rsidP="00046275">
            <w:r>
              <w:t>Có đủ các khái niệm trong chuyên đề</w:t>
            </w:r>
          </w:p>
        </w:tc>
        <w:tc>
          <w:tcPr>
            <w:tcW w:w="4109" w:type="dxa"/>
          </w:tcPr>
          <w:p w:rsidR="00BD1B8E" w:rsidRDefault="00BD1B8E" w:rsidP="00046275">
            <w:r>
              <w:t>Kỹ năng trình bày / Mức độ nhận biết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2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4.3</w:t>
            </w:r>
          </w:p>
        </w:tc>
        <w:tc>
          <w:tcPr>
            <w:tcW w:w="4674" w:type="dxa"/>
          </w:tcPr>
          <w:p w:rsidR="00BD1B8E" w:rsidRDefault="00BD1B8E" w:rsidP="00046275">
            <w:r>
              <w:t>Thiết lập các chiều quan hệ</w:t>
            </w:r>
            <w:r>
              <w:tab/>
            </w:r>
          </w:p>
        </w:tc>
        <w:tc>
          <w:tcPr>
            <w:tcW w:w="4109" w:type="dxa"/>
          </w:tcPr>
          <w:p w:rsidR="00BD1B8E" w:rsidRDefault="00BD1B8E" w:rsidP="00046275">
            <w:r>
              <w:t>Kỹ năng trình bày / Mức độ thông hiểu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1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4.4</w:t>
            </w:r>
          </w:p>
        </w:tc>
        <w:tc>
          <w:tcPr>
            <w:tcW w:w="4674" w:type="dxa"/>
          </w:tcPr>
          <w:p w:rsidR="00BD1B8E" w:rsidRDefault="00BD1B8E" w:rsidP="00046275">
            <w:r>
              <w:t>Cho các ví dụ minh họa</w:t>
            </w:r>
          </w:p>
        </w:tc>
        <w:tc>
          <w:tcPr>
            <w:tcW w:w="4109" w:type="dxa"/>
          </w:tcPr>
          <w:p w:rsidR="00BD1B8E" w:rsidRDefault="00BD1B8E" w:rsidP="00046275">
            <w:r>
              <w:t>Kỹ năng trình bày / Mức độ thông hiểu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1</w:t>
            </w:r>
          </w:p>
        </w:tc>
      </w:tr>
      <w:tr w:rsidR="00BD1B8E" w:rsidTr="00626D76">
        <w:tc>
          <w:tcPr>
            <w:tcW w:w="708" w:type="dxa"/>
          </w:tcPr>
          <w:p w:rsidR="00BD1B8E" w:rsidRDefault="00BD1B8E" w:rsidP="00046275">
            <w:r>
              <w:t>4.5</w:t>
            </w:r>
          </w:p>
        </w:tc>
        <w:tc>
          <w:tcPr>
            <w:tcW w:w="4674" w:type="dxa"/>
          </w:tcPr>
          <w:p w:rsidR="00BD1B8E" w:rsidRDefault="00BD1B8E" w:rsidP="00046275">
            <w:r>
              <w:t>Chữ viết rõ ràng, không sai chính tả, sạch sẽ</w:t>
            </w:r>
          </w:p>
        </w:tc>
        <w:tc>
          <w:tcPr>
            <w:tcW w:w="4109" w:type="dxa"/>
          </w:tcPr>
          <w:p w:rsidR="00BD1B8E" w:rsidRDefault="00BD1B8E" w:rsidP="00B23290">
            <w:r>
              <w:t xml:space="preserve">Kỹ năng trình bày </w:t>
            </w:r>
          </w:p>
        </w:tc>
        <w:tc>
          <w:tcPr>
            <w:tcW w:w="992" w:type="dxa"/>
          </w:tcPr>
          <w:p w:rsidR="00BD1B8E" w:rsidRDefault="00BD1B8E" w:rsidP="00B23290">
            <w:pPr>
              <w:jc w:val="center"/>
            </w:pPr>
            <w:r>
              <w:t>1</w:t>
            </w:r>
          </w:p>
        </w:tc>
      </w:tr>
    </w:tbl>
    <w:p w:rsidR="004E6E2E" w:rsidRDefault="004E6E2E" w:rsidP="00B23290"/>
    <w:sectPr w:rsidR="004E6E2E" w:rsidSect="0004627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75"/>
    <w:rsid w:val="00046275"/>
    <w:rsid w:val="002C7E4A"/>
    <w:rsid w:val="00457091"/>
    <w:rsid w:val="00472F9E"/>
    <w:rsid w:val="004E6E2E"/>
    <w:rsid w:val="00626D76"/>
    <w:rsid w:val="00B23290"/>
    <w:rsid w:val="00BD1B8E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AFC4"/>
  <w15:chartTrackingRefBased/>
  <w15:docId w15:val="{B3926B52-D39F-4790-95FA-C039B895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B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2020-10-27T13:06:00Z</dcterms:created>
  <dcterms:modified xsi:type="dcterms:W3CDTF">2020-10-27T14:54:00Z</dcterms:modified>
</cp:coreProperties>
</file>